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B2" w:rsidRDefault="00E37AB2" w:rsidP="00E37AB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E37AB2" w:rsidRPr="002C429B" w:rsidRDefault="00E37AB2" w:rsidP="00E37AB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37AB2" w:rsidRDefault="00E37AB2" w:rsidP="00E37AB2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земельного участка  с кадастровым номером 50:28:0060201:1404 площадью 1000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- д</w:t>
      </w:r>
      <w:r w:rsidRPr="002C429B">
        <w:rPr>
          <w:rFonts w:ascii="Times New Roman" w:hAnsi="Times New Roman" w:cs="Times New Roman"/>
        </w:rPr>
        <w:t xml:space="preserve">ля </w:t>
      </w:r>
      <w:r>
        <w:rPr>
          <w:rFonts w:ascii="Times New Roman" w:hAnsi="Times New Roman" w:cs="Times New Roman"/>
        </w:rPr>
        <w:t xml:space="preserve">индивидуального жилищного строительства, расположенный в г. Домодедово, микрорайон </w:t>
      </w:r>
      <w:proofErr w:type="spellStart"/>
      <w:r>
        <w:rPr>
          <w:rFonts w:ascii="Times New Roman" w:hAnsi="Times New Roman" w:cs="Times New Roman"/>
        </w:rPr>
        <w:t>Востряково</w:t>
      </w:r>
      <w:proofErr w:type="spellEnd"/>
      <w:r>
        <w:rPr>
          <w:rFonts w:ascii="Times New Roman" w:hAnsi="Times New Roman" w:cs="Times New Roman"/>
        </w:rPr>
        <w:t xml:space="preserve">,  ул. Народного ополчения. </w:t>
      </w:r>
    </w:p>
    <w:p w:rsidR="00E37AB2" w:rsidRPr="002C429B" w:rsidRDefault="00E37AB2" w:rsidP="00E37AB2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 xml:space="preserve">аренду  </w:t>
      </w:r>
      <w:r w:rsidRPr="002C429B">
        <w:rPr>
          <w:rFonts w:ascii="Times New Roman" w:hAnsi="Times New Roman" w:cs="Times New Roman"/>
        </w:rPr>
        <w:t xml:space="preserve">вышеуказанного земельного участка вправе подать заявление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аренды</w:t>
      </w:r>
      <w:r w:rsidRPr="002C429B">
        <w:rPr>
          <w:rFonts w:ascii="Times New Roman" w:hAnsi="Times New Roman" w:cs="Times New Roman"/>
        </w:rPr>
        <w:t xml:space="preserve"> земельного участка.</w:t>
      </w:r>
    </w:p>
    <w:p w:rsidR="00E37AB2" w:rsidRPr="002C429B" w:rsidRDefault="00E37AB2" w:rsidP="00E37AB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купли-продажи</w:t>
      </w:r>
      <w:r w:rsidRPr="002C429B">
        <w:rPr>
          <w:rFonts w:ascii="Times New Roman" w:hAnsi="Times New Roman" w:cs="Times New Roman"/>
        </w:rPr>
        <w:t xml:space="preserve"> земельного участка могут быть представлены нарочным в течение 30 дней со дня опубликования настоящего 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E37AB2" w:rsidRPr="002C429B" w:rsidRDefault="00E37AB2" w:rsidP="00E37AB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В заявлении необходимо указать:</w:t>
      </w:r>
    </w:p>
    <w:p w:rsidR="00E37AB2" w:rsidRPr="002C429B" w:rsidRDefault="00E37AB2" w:rsidP="00E37AB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E37AB2" w:rsidRPr="002C429B" w:rsidRDefault="00E37AB2" w:rsidP="00E37AB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 заявлению необходимо приложить:</w:t>
      </w:r>
    </w:p>
    <w:p w:rsidR="00E37AB2" w:rsidRPr="002C429B" w:rsidRDefault="00E37AB2" w:rsidP="00E37AB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копии документов, удостоверяющих личность заявителя (для граждан);</w:t>
      </w:r>
    </w:p>
    <w:p w:rsidR="00E37AB2" w:rsidRPr="002C429B" w:rsidRDefault="00E37AB2" w:rsidP="00E37AB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E37AB2" w:rsidRPr="002C429B" w:rsidRDefault="00E37AB2" w:rsidP="00E37AB2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начала приема заявлений – </w:t>
      </w:r>
      <w:r>
        <w:rPr>
          <w:rFonts w:ascii="Times New Roman" w:eastAsia="Times New Roman" w:hAnsi="Times New Roman" w:cs="Times New Roman"/>
          <w:lang w:eastAsia="x-none"/>
        </w:rPr>
        <w:t>24.10.2019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E37AB2" w:rsidRPr="002C429B" w:rsidRDefault="00E37AB2" w:rsidP="00E37AB2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>26.11.2019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в 12.00</w:t>
      </w:r>
    </w:p>
    <w:p w:rsidR="00E37AB2" w:rsidRPr="002C429B" w:rsidRDefault="00E37AB2" w:rsidP="00E37AB2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26.11.2019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E37AB2" w:rsidRPr="002C429B" w:rsidRDefault="00E37AB2" w:rsidP="00E37AB2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E37AB2" w:rsidRDefault="00E37AB2" w:rsidP="00E37AB2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bookmarkStart w:id="0" w:name="_GoBack"/>
      <w:bookmarkEnd w:id="0"/>
    </w:p>
    <w:p w:rsidR="00E37AB2" w:rsidRPr="002C429B" w:rsidRDefault="00E37AB2" w:rsidP="00E37AB2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E37AB2" w:rsidRPr="002C429B" w:rsidRDefault="00E37AB2" w:rsidP="00E37AB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Заместитель главы администрации –</w:t>
      </w:r>
    </w:p>
    <w:p w:rsidR="00E37AB2" w:rsidRPr="002C429B" w:rsidRDefault="00E37AB2" w:rsidP="00E37AB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председатель комитета</w:t>
      </w:r>
    </w:p>
    <w:p w:rsidR="00E37AB2" w:rsidRPr="002C429B" w:rsidRDefault="00E37AB2" w:rsidP="00E37AB2">
      <w:pPr>
        <w:tabs>
          <w:tab w:val="left" w:pos="6936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по управлению имуществом</w:t>
      </w:r>
      <w:r w:rsidRPr="002C429B">
        <w:rPr>
          <w:rFonts w:ascii="Times New Roman" w:eastAsia="Times New Roman" w:hAnsi="Times New Roman" w:cs="Times New Roman"/>
        </w:rPr>
        <w:tab/>
        <w:t>Е.М. Хрусталева</w:t>
      </w:r>
    </w:p>
    <w:p w:rsidR="00E37AB2" w:rsidRPr="002C429B" w:rsidRDefault="00E37AB2" w:rsidP="00E37AB2">
      <w:pPr>
        <w:rPr>
          <w:rFonts w:ascii="Times New Roman" w:hAnsi="Times New Roman" w:cs="Times New Roman"/>
        </w:rPr>
      </w:pPr>
    </w:p>
    <w:p w:rsidR="00E37AB2" w:rsidRPr="002C429B" w:rsidRDefault="00E37AB2" w:rsidP="00E37AB2">
      <w:pPr>
        <w:rPr>
          <w:rFonts w:ascii="Times New Roman" w:hAnsi="Times New Roman" w:cs="Times New Roman"/>
        </w:rPr>
      </w:pPr>
    </w:p>
    <w:p w:rsidR="00E37AB2" w:rsidRDefault="00E37AB2" w:rsidP="00E37AB2"/>
    <w:p w:rsidR="00021E7C" w:rsidRDefault="00021E7C"/>
    <w:sectPr w:rsidR="00021E7C" w:rsidSect="00E37AB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B2"/>
    <w:rsid w:val="00021E7C"/>
    <w:rsid w:val="00E3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2019-10-18T13:10:00Z</dcterms:created>
  <dcterms:modified xsi:type="dcterms:W3CDTF">2019-10-18T13:10:00Z</dcterms:modified>
</cp:coreProperties>
</file>